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FD35" w14:textId="48042DAA" w:rsidR="0089104F" w:rsidRDefault="0089104F" w:rsidP="00A93F52">
      <w:pPr>
        <w:jc w:val="both"/>
      </w:pPr>
    </w:p>
    <w:p w14:paraId="57A5DE0A" w14:textId="38F8C09D" w:rsidR="005247B3" w:rsidRPr="0089031E" w:rsidRDefault="005247B3" w:rsidP="005247B3">
      <w:pPr>
        <w:jc w:val="center"/>
        <w:rPr>
          <w:b/>
          <w:bCs/>
          <w:sz w:val="28"/>
          <w:szCs w:val="28"/>
        </w:rPr>
      </w:pPr>
      <w:r w:rsidRPr="0089031E">
        <w:rPr>
          <w:b/>
          <w:bCs/>
          <w:sz w:val="28"/>
          <w:szCs w:val="28"/>
        </w:rPr>
        <w:t xml:space="preserve">Ulla </w:t>
      </w:r>
      <w:proofErr w:type="spellStart"/>
      <w:r w:rsidRPr="0089031E">
        <w:rPr>
          <w:b/>
          <w:bCs/>
          <w:sz w:val="28"/>
          <w:szCs w:val="28"/>
        </w:rPr>
        <w:t>Skulehus</w:t>
      </w:r>
      <w:proofErr w:type="spellEnd"/>
      <w:r w:rsidRPr="0089031E">
        <w:rPr>
          <w:b/>
          <w:bCs/>
          <w:sz w:val="28"/>
          <w:szCs w:val="28"/>
        </w:rPr>
        <w:t>.</w:t>
      </w:r>
    </w:p>
    <w:p w14:paraId="114407DE" w14:textId="53A4C0B5" w:rsidR="005247B3" w:rsidRPr="0089031E" w:rsidRDefault="005247B3" w:rsidP="005247B3">
      <w:pPr>
        <w:jc w:val="center"/>
        <w:rPr>
          <w:b/>
          <w:bCs/>
          <w:sz w:val="28"/>
          <w:szCs w:val="28"/>
        </w:rPr>
      </w:pPr>
      <w:r w:rsidRPr="0089031E">
        <w:rPr>
          <w:b/>
          <w:bCs/>
          <w:sz w:val="28"/>
          <w:szCs w:val="28"/>
        </w:rPr>
        <w:t xml:space="preserve">Styremøte 27. juli 2022 </w:t>
      </w:r>
      <w:proofErr w:type="spellStart"/>
      <w:r w:rsidRPr="0089031E">
        <w:rPr>
          <w:b/>
          <w:bCs/>
          <w:sz w:val="28"/>
          <w:szCs w:val="28"/>
        </w:rPr>
        <w:t>kl</w:t>
      </w:r>
      <w:proofErr w:type="spellEnd"/>
      <w:r w:rsidRPr="0089031E">
        <w:rPr>
          <w:b/>
          <w:bCs/>
          <w:sz w:val="28"/>
          <w:szCs w:val="28"/>
        </w:rPr>
        <w:t xml:space="preserve"> 1900-</w:t>
      </w:r>
      <w:r w:rsidR="00CA0642">
        <w:rPr>
          <w:b/>
          <w:bCs/>
          <w:sz w:val="28"/>
          <w:szCs w:val="28"/>
        </w:rPr>
        <w:t xml:space="preserve">kl </w:t>
      </w:r>
      <w:r w:rsidRPr="0089031E">
        <w:rPr>
          <w:b/>
          <w:bCs/>
          <w:sz w:val="28"/>
          <w:szCs w:val="28"/>
        </w:rPr>
        <w:t>2000</w:t>
      </w:r>
    </w:p>
    <w:p w14:paraId="79EE8824" w14:textId="77777777" w:rsidR="005247B3" w:rsidRDefault="005247B3" w:rsidP="005247B3"/>
    <w:p w14:paraId="4EE9CBA2" w14:textId="77777777" w:rsidR="005247B3" w:rsidRPr="0089031E" w:rsidRDefault="005247B3" w:rsidP="005247B3">
      <w:r w:rsidRPr="0089031E">
        <w:t>Sak 1.</w:t>
      </w:r>
    </w:p>
    <w:p w14:paraId="7A35D7BF" w14:textId="77777777" w:rsidR="005247B3" w:rsidRPr="0089031E" w:rsidRDefault="005247B3" w:rsidP="005247B3">
      <w:r w:rsidRPr="0089031E">
        <w:t>Orientering</w:t>
      </w:r>
    </w:p>
    <w:p w14:paraId="7EA2A8AD" w14:textId="77777777" w:rsidR="005247B3" w:rsidRPr="0089031E" w:rsidRDefault="005247B3" w:rsidP="005247B3"/>
    <w:p w14:paraId="412E0370" w14:textId="77777777" w:rsidR="005247B3" w:rsidRPr="0089031E" w:rsidRDefault="005247B3" w:rsidP="005247B3">
      <w:r w:rsidRPr="0089031E">
        <w:t>Sak 2 og 3. Årsmøtesak 2021 og 2022</w:t>
      </w:r>
    </w:p>
    <w:p w14:paraId="1D46ACA4" w14:textId="77777777" w:rsidR="005247B3" w:rsidRPr="0089031E" w:rsidRDefault="005247B3" w:rsidP="005247B3">
      <w:r w:rsidRPr="0089031E">
        <w:t xml:space="preserve">Det var ingen innmeldte saker i 2021. Randi tok opp sak om organisering av </w:t>
      </w:r>
      <w:proofErr w:type="spellStart"/>
      <w:r w:rsidRPr="0089031E">
        <w:t>skulehuset</w:t>
      </w:r>
      <w:proofErr w:type="spellEnd"/>
      <w:r w:rsidRPr="0089031E">
        <w:t xml:space="preserve"> til velforening. Knut vart overrumpla over dette, men summa seg slik at det </w:t>
      </w:r>
      <w:proofErr w:type="spellStart"/>
      <w:r w:rsidRPr="0089031E">
        <w:t>ikkje</w:t>
      </w:r>
      <w:proofErr w:type="spellEnd"/>
      <w:r w:rsidRPr="0089031E">
        <w:t xml:space="preserve"> </w:t>
      </w:r>
      <w:proofErr w:type="spellStart"/>
      <w:r w:rsidRPr="0089031E">
        <w:t>vart</w:t>
      </w:r>
      <w:proofErr w:type="spellEnd"/>
      <w:r w:rsidRPr="0089031E">
        <w:t xml:space="preserve"> vedtatt på møtet. Men styret </w:t>
      </w:r>
      <w:proofErr w:type="spellStart"/>
      <w:r w:rsidRPr="0089031E">
        <w:t>vart</w:t>
      </w:r>
      <w:proofErr w:type="spellEnd"/>
      <w:r w:rsidRPr="0089031E">
        <w:t xml:space="preserve"> bedt om å ta opp dette på styremøte</w:t>
      </w:r>
      <w:r>
        <w:t xml:space="preserve"> </w:t>
      </w:r>
      <w:proofErr w:type="spellStart"/>
      <w:r>
        <w:t>seinare</w:t>
      </w:r>
      <w:proofErr w:type="spellEnd"/>
      <w:r w:rsidRPr="0089031E">
        <w:t xml:space="preserve">. Dette vart </w:t>
      </w:r>
      <w:proofErr w:type="spellStart"/>
      <w:r w:rsidRPr="0089031E">
        <w:t>ikkje</w:t>
      </w:r>
      <w:proofErr w:type="spellEnd"/>
      <w:r w:rsidRPr="0089031E">
        <w:t xml:space="preserve"> gjort, heller </w:t>
      </w:r>
      <w:proofErr w:type="spellStart"/>
      <w:r w:rsidRPr="0089031E">
        <w:t>ikkje</w:t>
      </w:r>
      <w:proofErr w:type="spellEnd"/>
      <w:r w:rsidRPr="0089031E">
        <w:t xml:space="preserve"> av Randi som stod bak forslaget.</w:t>
      </w:r>
    </w:p>
    <w:p w14:paraId="3B59D7F6" w14:textId="77777777" w:rsidR="005247B3" w:rsidRPr="0089031E" w:rsidRDefault="005247B3" w:rsidP="005247B3">
      <w:r w:rsidRPr="0089031E">
        <w:t xml:space="preserve">På årsmøtet for 2022 var det </w:t>
      </w:r>
      <w:proofErr w:type="spellStart"/>
      <w:r w:rsidRPr="0089031E">
        <w:t>ikkje</w:t>
      </w:r>
      <w:proofErr w:type="spellEnd"/>
      <w:r w:rsidRPr="0089031E">
        <w:t xml:space="preserve"> innmeldte saker til fristen. Randi sendte</w:t>
      </w:r>
      <w:r>
        <w:t xml:space="preserve"> inn </w:t>
      </w:r>
      <w:proofErr w:type="spellStart"/>
      <w:r>
        <w:t>eit</w:t>
      </w:r>
      <w:proofErr w:type="spellEnd"/>
      <w:r w:rsidRPr="0089031E">
        <w:t xml:space="preserve"> forslag kvelden før årsmøtet. Denne saka </w:t>
      </w:r>
      <w:r>
        <w:t>vart</w:t>
      </w:r>
      <w:r w:rsidRPr="0089031E">
        <w:t xml:space="preserve"> </w:t>
      </w:r>
      <w:proofErr w:type="spellStart"/>
      <w:r w:rsidRPr="0089031E">
        <w:t>ikkje</w:t>
      </w:r>
      <w:proofErr w:type="spellEnd"/>
      <w:r w:rsidRPr="0089031E">
        <w:t xml:space="preserve"> behandla</w:t>
      </w:r>
      <w:r>
        <w:t xml:space="preserve">. </w:t>
      </w:r>
      <w:r w:rsidRPr="0089031E">
        <w:t xml:space="preserve">Knut </w:t>
      </w:r>
      <w:r>
        <w:t>sendte melding til</w:t>
      </w:r>
      <w:r w:rsidRPr="0089031E">
        <w:t xml:space="preserve"> Randi og opplyste at fristen for innmeldte saker var gått ut.</w:t>
      </w:r>
    </w:p>
    <w:p w14:paraId="00BEBDAE" w14:textId="77777777" w:rsidR="005247B3" w:rsidRPr="0089031E" w:rsidRDefault="005247B3" w:rsidP="005247B3"/>
    <w:p w14:paraId="307F705D" w14:textId="77777777" w:rsidR="005247B3" w:rsidRPr="0089031E" w:rsidRDefault="005247B3" w:rsidP="005247B3">
      <w:r w:rsidRPr="0089031E">
        <w:t xml:space="preserve">Sak 4. Måling av </w:t>
      </w:r>
      <w:proofErr w:type="spellStart"/>
      <w:r w:rsidRPr="0089031E">
        <w:t>skulehuset</w:t>
      </w:r>
      <w:proofErr w:type="spellEnd"/>
      <w:r w:rsidRPr="0089031E">
        <w:t xml:space="preserve">. Utsett </w:t>
      </w:r>
      <w:proofErr w:type="spellStart"/>
      <w:r w:rsidRPr="0089031E">
        <w:t>pga</w:t>
      </w:r>
      <w:proofErr w:type="spellEnd"/>
      <w:r w:rsidRPr="0089031E">
        <w:t xml:space="preserve"> </w:t>
      </w:r>
      <w:proofErr w:type="spellStart"/>
      <w:r w:rsidRPr="0089031E">
        <w:t>dårleg</w:t>
      </w:r>
      <w:proofErr w:type="spellEnd"/>
      <w:r w:rsidRPr="0089031E">
        <w:t xml:space="preserve"> </w:t>
      </w:r>
      <w:proofErr w:type="spellStart"/>
      <w:r w:rsidRPr="0089031E">
        <w:t>ver</w:t>
      </w:r>
      <w:proofErr w:type="spellEnd"/>
      <w:r w:rsidRPr="0089031E">
        <w:t xml:space="preserve">. Men skal </w:t>
      </w:r>
      <w:proofErr w:type="spellStart"/>
      <w:r w:rsidRPr="0089031E">
        <w:t>gjerast</w:t>
      </w:r>
      <w:proofErr w:type="spellEnd"/>
      <w:r w:rsidRPr="0089031E">
        <w:t xml:space="preserve"> i år. Ansvar</w:t>
      </w:r>
      <w:r>
        <w:t>:</w:t>
      </w:r>
      <w:r w:rsidRPr="0089031E">
        <w:t xml:space="preserve"> Ottar, Steinar og Peder.</w:t>
      </w:r>
    </w:p>
    <w:p w14:paraId="24066373" w14:textId="77777777" w:rsidR="005247B3" w:rsidRPr="0089031E" w:rsidRDefault="005247B3" w:rsidP="005247B3"/>
    <w:p w14:paraId="2421F295" w14:textId="77777777" w:rsidR="005247B3" w:rsidRPr="0089031E" w:rsidRDefault="005247B3" w:rsidP="005247B3">
      <w:r w:rsidRPr="0089031E">
        <w:t xml:space="preserve">Sak 5. Rydding på loftet. Brenne det som kan </w:t>
      </w:r>
      <w:proofErr w:type="spellStart"/>
      <w:r w:rsidRPr="0089031E">
        <w:t>brennast</w:t>
      </w:r>
      <w:proofErr w:type="spellEnd"/>
      <w:r w:rsidRPr="0089031E">
        <w:t xml:space="preserve">. Resten til avfallsdunken. Peder </w:t>
      </w:r>
      <w:proofErr w:type="spellStart"/>
      <w:r w:rsidRPr="0089031E">
        <w:t>tek</w:t>
      </w:r>
      <w:proofErr w:type="spellEnd"/>
      <w:r w:rsidRPr="0089031E">
        <w:t xml:space="preserve"> ansvar. </w:t>
      </w:r>
      <w:proofErr w:type="spellStart"/>
      <w:r w:rsidRPr="0089031E">
        <w:t>Utførast</w:t>
      </w:r>
      <w:proofErr w:type="spellEnd"/>
      <w:r w:rsidRPr="0089031E">
        <w:t xml:space="preserve"> </w:t>
      </w:r>
      <w:proofErr w:type="spellStart"/>
      <w:r w:rsidRPr="0089031E">
        <w:t>innan</w:t>
      </w:r>
      <w:proofErr w:type="spellEnd"/>
      <w:r w:rsidRPr="0089031E">
        <w:t xml:space="preserve"> utgangen av september</w:t>
      </w:r>
      <w:r>
        <w:t xml:space="preserve"> 2022</w:t>
      </w:r>
      <w:r w:rsidRPr="0089031E">
        <w:t>.</w:t>
      </w:r>
    </w:p>
    <w:p w14:paraId="4563F803" w14:textId="77777777" w:rsidR="005247B3" w:rsidRPr="0089031E" w:rsidRDefault="005247B3" w:rsidP="005247B3"/>
    <w:p w14:paraId="272E5DED" w14:textId="77777777" w:rsidR="005247B3" w:rsidRPr="0089031E" w:rsidRDefault="005247B3" w:rsidP="005247B3">
      <w:r w:rsidRPr="0089031E">
        <w:t xml:space="preserve">Sak 6. Skifte av vegg mot sør. </w:t>
      </w:r>
      <w:proofErr w:type="spellStart"/>
      <w:r w:rsidRPr="0089031E">
        <w:t>Rekna</w:t>
      </w:r>
      <w:proofErr w:type="spellEnd"/>
      <w:r w:rsidRPr="0089031E">
        <w:t xml:space="preserve"> med </w:t>
      </w:r>
      <w:proofErr w:type="spellStart"/>
      <w:r w:rsidRPr="0089031E">
        <w:t>ca</w:t>
      </w:r>
      <w:proofErr w:type="spellEnd"/>
      <w:r w:rsidRPr="0089031E">
        <w:t xml:space="preserve"> kr 70000. Korleis få </w:t>
      </w:r>
      <w:proofErr w:type="spellStart"/>
      <w:r w:rsidRPr="0089031E">
        <w:t>pengar</w:t>
      </w:r>
      <w:proofErr w:type="spellEnd"/>
      <w:r w:rsidRPr="0089031E">
        <w:t xml:space="preserve">? Kontakt firma for sponsing. Sparebanken Møre (Wenche), Nogva Motor Kjell </w:t>
      </w:r>
      <w:proofErr w:type="spellStart"/>
      <w:r w:rsidRPr="0089031E">
        <w:t>Norvoll</w:t>
      </w:r>
      <w:proofErr w:type="spellEnd"/>
      <w:r w:rsidRPr="0089031E">
        <w:t xml:space="preserve"> (Knut </w:t>
      </w:r>
      <w:proofErr w:type="spellStart"/>
      <w:r w:rsidRPr="0089031E">
        <w:t>tek</w:t>
      </w:r>
      <w:proofErr w:type="spellEnd"/>
      <w:r w:rsidRPr="0089031E">
        <w:t xml:space="preserve"> kontakt).</w:t>
      </w:r>
    </w:p>
    <w:p w14:paraId="38D60C30" w14:textId="77777777" w:rsidR="005247B3" w:rsidRPr="0089031E" w:rsidRDefault="005247B3" w:rsidP="005247B3">
      <w:r w:rsidRPr="0089031E">
        <w:t>Kontrete forslag til praktisk løysing. Når? Våren 2023? Kven? NL? Spør Steinar om råd.</w:t>
      </w:r>
    </w:p>
    <w:p w14:paraId="069E6508" w14:textId="77777777" w:rsidR="005247B3" w:rsidRPr="0089031E" w:rsidRDefault="005247B3" w:rsidP="005247B3"/>
    <w:p w14:paraId="0596A459" w14:textId="77777777" w:rsidR="005247B3" w:rsidRPr="0089031E" w:rsidRDefault="005247B3" w:rsidP="005247B3">
      <w:r w:rsidRPr="0089031E">
        <w:t>Sak 7. Medlemsliste. 59 medlemmer har betalt.</w:t>
      </w:r>
      <w:r>
        <w:t xml:space="preserve"> Randi med familie har meldt seg ut.</w:t>
      </w:r>
    </w:p>
    <w:p w14:paraId="7F2BA5E6" w14:textId="77777777" w:rsidR="005247B3" w:rsidRPr="0089031E" w:rsidRDefault="005247B3" w:rsidP="005247B3"/>
    <w:p w14:paraId="488851E7" w14:textId="77777777" w:rsidR="005247B3" w:rsidRPr="0089031E" w:rsidRDefault="005247B3" w:rsidP="005247B3">
      <w:r w:rsidRPr="0089031E">
        <w:t xml:space="preserve">Sak 8. Knust </w:t>
      </w:r>
      <w:proofErr w:type="spellStart"/>
      <w:r w:rsidRPr="0089031E">
        <w:t>glasrute</w:t>
      </w:r>
      <w:proofErr w:type="spellEnd"/>
      <w:r w:rsidRPr="0089031E">
        <w:t>. NL annullerer bestillinga. Steinar følgjer opp saka med Gjensidige.</w:t>
      </w:r>
    </w:p>
    <w:p w14:paraId="30BAF3BE" w14:textId="77777777" w:rsidR="005247B3" w:rsidRPr="0089031E" w:rsidRDefault="005247B3" w:rsidP="005247B3"/>
    <w:p w14:paraId="0F259E49" w14:textId="77777777" w:rsidR="005247B3" w:rsidRPr="0089031E" w:rsidRDefault="005247B3" w:rsidP="005247B3">
      <w:r w:rsidRPr="0089031E">
        <w:t xml:space="preserve">Sak 9. </w:t>
      </w:r>
      <w:proofErr w:type="spellStart"/>
      <w:r w:rsidRPr="0089031E">
        <w:t>Avkjørsle</w:t>
      </w:r>
      <w:proofErr w:type="spellEnd"/>
      <w:r w:rsidRPr="0089031E">
        <w:t xml:space="preserve"> til Ulla </w:t>
      </w:r>
      <w:proofErr w:type="spellStart"/>
      <w:r w:rsidRPr="0089031E">
        <w:t>Skulehus</w:t>
      </w:r>
      <w:proofErr w:type="spellEnd"/>
      <w:r w:rsidRPr="0089031E">
        <w:t>.</w:t>
      </w:r>
    </w:p>
    <w:p w14:paraId="31361D54" w14:textId="77777777" w:rsidR="005247B3" w:rsidRPr="0089031E" w:rsidRDefault="005247B3" w:rsidP="005247B3">
      <w:proofErr w:type="spellStart"/>
      <w:r w:rsidRPr="0089031E">
        <w:t>Ikkje</w:t>
      </w:r>
      <w:proofErr w:type="spellEnd"/>
      <w:r w:rsidRPr="0089031E">
        <w:t xml:space="preserve"> klare lovnader </w:t>
      </w:r>
      <w:proofErr w:type="spellStart"/>
      <w:r w:rsidRPr="0089031E">
        <w:t>frå</w:t>
      </w:r>
      <w:proofErr w:type="spellEnd"/>
      <w:r w:rsidRPr="0089031E">
        <w:t xml:space="preserve"> Nordøyvegen, men det ser ut til å gå i orden. Knut følgjer opp.</w:t>
      </w:r>
    </w:p>
    <w:p w14:paraId="040FEBF2" w14:textId="77777777" w:rsidR="005247B3" w:rsidRPr="0089031E" w:rsidRDefault="005247B3" w:rsidP="005247B3"/>
    <w:p w14:paraId="71DB60E1" w14:textId="77777777" w:rsidR="005247B3" w:rsidRPr="0089031E" w:rsidRDefault="005247B3" w:rsidP="005247B3"/>
    <w:p w14:paraId="082079E6" w14:textId="77777777" w:rsidR="005247B3" w:rsidRPr="0089031E" w:rsidRDefault="005247B3" w:rsidP="005247B3">
      <w:r w:rsidRPr="0089031E">
        <w:t>Referat 7. august 2022</w:t>
      </w:r>
    </w:p>
    <w:p w14:paraId="60F11E3B" w14:textId="77777777" w:rsidR="005247B3" w:rsidRPr="0089031E" w:rsidRDefault="005247B3" w:rsidP="005247B3"/>
    <w:p w14:paraId="1D21A7AF" w14:textId="77777777" w:rsidR="005247B3" w:rsidRPr="0089031E" w:rsidRDefault="005247B3" w:rsidP="005247B3">
      <w:r w:rsidRPr="0089031E">
        <w:t>Knut Hallvard Ulla, Peder Ulla og Wenche Kleiva Eide</w:t>
      </w:r>
    </w:p>
    <w:p w14:paraId="6358B8E2" w14:textId="77777777" w:rsidR="005247B3" w:rsidRDefault="005247B3" w:rsidP="00A93F52">
      <w:pPr>
        <w:jc w:val="both"/>
      </w:pPr>
    </w:p>
    <w:p w14:paraId="1F9CC4BB" w14:textId="77777777" w:rsidR="008F45B8" w:rsidRDefault="008F45B8" w:rsidP="00A93F52">
      <w:pPr>
        <w:jc w:val="both"/>
      </w:pPr>
    </w:p>
    <w:p w14:paraId="5C33F1C1" w14:textId="77777777" w:rsidR="008F45B8" w:rsidRDefault="008F45B8" w:rsidP="00A93F52">
      <w:pPr>
        <w:jc w:val="both"/>
      </w:pPr>
    </w:p>
    <w:sectPr w:rsidR="008F45B8" w:rsidSect="00A93F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756D" w14:textId="77777777" w:rsidR="00D172B9" w:rsidRDefault="00D172B9">
      <w:r>
        <w:separator/>
      </w:r>
    </w:p>
  </w:endnote>
  <w:endnote w:type="continuationSeparator" w:id="0">
    <w:p w14:paraId="7D065AA7" w14:textId="77777777" w:rsidR="00D172B9" w:rsidRDefault="00D1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FA1E" w14:textId="77777777" w:rsidR="00780F12" w:rsidRDefault="00780F1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C390" w14:textId="77777777" w:rsidR="00780F12" w:rsidRDefault="00780F1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B96B" w14:textId="77777777" w:rsidR="00780F12" w:rsidRDefault="00780F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0A88" w14:textId="77777777" w:rsidR="00D172B9" w:rsidRDefault="00D172B9">
      <w:r>
        <w:separator/>
      </w:r>
    </w:p>
  </w:footnote>
  <w:footnote w:type="continuationSeparator" w:id="0">
    <w:p w14:paraId="2B1DED0A" w14:textId="77777777" w:rsidR="00D172B9" w:rsidRDefault="00D1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EC98" w14:textId="77777777" w:rsidR="00780F12" w:rsidRDefault="00780F1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43"/>
      <w:gridCol w:w="6885"/>
    </w:tblGrid>
    <w:tr w:rsidR="008F45B8" w14:paraId="39C6BE19" w14:textId="77777777" w:rsidTr="00A93F52">
      <w:tc>
        <w:tcPr>
          <w:tcW w:w="2943" w:type="dxa"/>
        </w:tcPr>
        <w:p w14:paraId="503FC048" w14:textId="77777777" w:rsidR="008F45B8" w:rsidRDefault="00A97D19" w:rsidP="0089104F">
          <w:pPr>
            <w:pStyle w:val="Topptekst"/>
          </w:pPr>
          <w:r>
            <w:rPr>
              <w:noProof/>
            </w:rPr>
            <w:drawing>
              <wp:inline distT="0" distB="0" distL="0" distR="0" wp14:anchorId="79108542" wp14:editId="09D523CD">
                <wp:extent cx="1724025" cy="866775"/>
                <wp:effectExtent l="0" t="0" r="0" b="0"/>
                <wp:docPr id="1" name="Bilde 1" descr="Foto ex libr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ex libr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5" w:type="dxa"/>
        </w:tcPr>
        <w:p w14:paraId="38C07262" w14:textId="77777777" w:rsidR="008F45B8" w:rsidRPr="00780F12" w:rsidRDefault="008F45B8" w:rsidP="00780F12">
          <w:pPr>
            <w:pStyle w:val="Topptekst"/>
            <w:jc w:val="center"/>
            <w:rPr>
              <w:rFonts w:ascii="Kunstler Script" w:hAnsi="Kunstler Script"/>
              <w:b/>
              <w:sz w:val="48"/>
              <w:szCs w:val="48"/>
            </w:rPr>
          </w:pPr>
          <w:proofErr w:type="gramStart"/>
          <w:r w:rsidRPr="00780F12">
            <w:rPr>
              <w:rFonts w:ascii="Kunstler Script" w:hAnsi="Kunstler Script"/>
              <w:b/>
              <w:sz w:val="48"/>
              <w:szCs w:val="48"/>
            </w:rPr>
            <w:t xml:space="preserve">Ulla  </w:t>
          </w:r>
          <w:proofErr w:type="spellStart"/>
          <w:r w:rsidRPr="00780F12">
            <w:rPr>
              <w:rFonts w:ascii="Kunstler Script" w:hAnsi="Kunstler Script"/>
              <w:b/>
              <w:sz w:val="48"/>
              <w:szCs w:val="48"/>
            </w:rPr>
            <w:t>Skulehus</w:t>
          </w:r>
          <w:proofErr w:type="spellEnd"/>
          <w:proofErr w:type="gramEnd"/>
          <w:r w:rsidRPr="00780F12">
            <w:rPr>
              <w:rFonts w:ascii="Kunstler Script" w:hAnsi="Kunstler Script"/>
              <w:b/>
              <w:sz w:val="48"/>
              <w:szCs w:val="48"/>
            </w:rPr>
            <w:t xml:space="preserve">      Haramsøy</w:t>
          </w:r>
        </w:p>
        <w:p w14:paraId="49F0E67A" w14:textId="77777777" w:rsidR="008F45B8" w:rsidRPr="00306494" w:rsidRDefault="008F45B8" w:rsidP="00780F12">
          <w:pPr>
            <w:pStyle w:val="Topptekst"/>
            <w:jc w:val="center"/>
            <w:rPr>
              <w:rFonts w:ascii="Kunstler Script" w:hAnsi="Kunstler Script"/>
              <w:sz w:val="44"/>
              <w:szCs w:val="44"/>
            </w:rPr>
          </w:pPr>
          <w:proofErr w:type="gramStart"/>
          <w:r w:rsidRPr="00780F12">
            <w:rPr>
              <w:rFonts w:ascii="Kunstler Script" w:hAnsi="Kunstler Script"/>
              <w:b/>
              <w:sz w:val="48"/>
              <w:szCs w:val="48"/>
            </w:rPr>
            <w:t>Skipa  11.</w:t>
          </w:r>
          <w:proofErr w:type="gramEnd"/>
          <w:r w:rsidRPr="00780F12">
            <w:rPr>
              <w:rFonts w:ascii="Kunstler Script" w:hAnsi="Kunstler Script"/>
              <w:b/>
              <w:sz w:val="48"/>
              <w:szCs w:val="48"/>
            </w:rPr>
            <w:t xml:space="preserve"> april  2009        Bygd  i 1886</w:t>
          </w:r>
        </w:p>
      </w:tc>
    </w:tr>
  </w:tbl>
  <w:p w14:paraId="18778E84" w14:textId="77777777" w:rsidR="008F45B8" w:rsidRPr="00397291" w:rsidRDefault="008F45B8" w:rsidP="00A8385D">
    <w:pPr>
      <w:pStyle w:val="Topptekst"/>
      <w:pBdr>
        <w:bottom w:val="single" w:sz="4" w:space="1" w:color="auto"/>
      </w:pBdr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EB79" w14:textId="77777777" w:rsidR="00780F12" w:rsidRDefault="00780F1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12"/>
    <w:rsid w:val="000534A7"/>
    <w:rsid w:val="001131E1"/>
    <w:rsid w:val="001157CF"/>
    <w:rsid w:val="001215C0"/>
    <w:rsid w:val="00172ED4"/>
    <w:rsid w:val="001F11DD"/>
    <w:rsid w:val="001F5140"/>
    <w:rsid w:val="00306494"/>
    <w:rsid w:val="00314670"/>
    <w:rsid w:val="00357A12"/>
    <w:rsid w:val="00397291"/>
    <w:rsid w:val="004606D2"/>
    <w:rsid w:val="004A1BC1"/>
    <w:rsid w:val="00500314"/>
    <w:rsid w:val="00512C5D"/>
    <w:rsid w:val="005247B3"/>
    <w:rsid w:val="0056333F"/>
    <w:rsid w:val="005B5776"/>
    <w:rsid w:val="006412DC"/>
    <w:rsid w:val="006B1CA0"/>
    <w:rsid w:val="006D51DF"/>
    <w:rsid w:val="006F1517"/>
    <w:rsid w:val="007059AB"/>
    <w:rsid w:val="007117F0"/>
    <w:rsid w:val="00744A21"/>
    <w:rsid w:val="007531AC"/>
    <w:rsid w:val="00777D97"/>
    <w:rsid w:val="00780F12"/>
    <w:rsid w:val="007B1DC8"/>
    <w:rsid w:val="008629F5"/>
    <w:rsid w:val="008652BC"/>
    <w:rsid w:val="00884C01"/>
    <w:rsid w:val="0089104F"/>
    <w:rsid w:val="008B18F4"/>
    <w:rsid w:val="008D2F9E"/>
    <w:rsid w:val="008F45B8"/>
    <w:rsid w:val="008F7ED7"/>
    <w:rsid w:val="009C1F1F"/>
    <w:rsid w:val="009C7BCF"/>
    <w:rsid w:val="00A8385D"/>
    <w:rsid w:val="00A93F52"/>
    <w:rsid w:val="00A97D19"/>
    <w:rsid w:val="00AC0442"/>
    <w:rsid w:val="00AF78A0"/>
    <w:rsid w:val="00B33330"/>
    <w:rsid w:val="00C626ED"/>
    <w:rsid w:val="00CA0642"/>
    <w:rsid w:val="00D028C7"/>
    <w:rsid w:val="00D172B9"/>
    <w:rsid w:val="00D23928"/>
    <w:rsid w:val="00DE2ED2"/>
    <w:rsid w:val="00E02901"/>
    <w:rsid w:val="00E4635C"/>
    <w:rsid w:val="00EA04D6"/>
    <w:rsid w:val="00F0621C"/>
    <w:rsid w:val="00F407E9"/>
    <w:rsid w:val="00F45056"/>
    <w:rsid w:val="00F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032D3B"/>
  <w15:chartTrackingRefBased/>
  <w15:docId w15:val="{16A111AB-CFA6-40D0-B4B9-EE64E020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357A1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57A12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35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314670"/>
    <w:rPr>
      <w:color w:val="0000FF"/>
      <w:u w:val="single"/>
    </w:rPr>
  </w:style>
  <w:style w:type="paragraph" w:styleId="Bobletekst">
    <w:name w:val="Balloon Text"/>
    <w:basedOn w:val="Normal"/>
    <w:semiHidden/>
    <w:rsid w:val="008F4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</dc:creator>
  <cp:keywords/>
  <dc:description/>
  <cp:lastModifiedBy>Knut Hallvard Ulla</cp:lastModifiedBy>
  <cp:revision>2</cp:revision>
  <cp:lastPrinted>2009-06-22T21:53:00Z</cp:lastPrinted>
  <dcterms:created xsi:type="dcterms:W3CDTF">2023-05-27T21:53:00Z</dcterms:created>
  <dcterms:modified xsi:type="dcterms:W3CDTF">2023-05-27T21:53:00Z</dcterms:modified>
</cp:coreProperties>
</file>